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8592D" w14:textId="77777777" w:rsidR="00D51A1D" w:rsidRDefault="00D51A1D" w:rsidP="00D51A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  <w:t>Ключ к тестУ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по технологии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1681D969" w14:textId="77777777" w:rsidR="00D51A1D" w:rsidRDefault="00D51A1D" w:rsidP="00D51A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sz w:val="24"/>
          <w:szCs w:val="24"/>
        </w:rPr>
        <w:t xml:space="preserve"> Всероссийской олимпиады школьников </w:t>
      </w:r>
    </w:p>
    <w:p w14:paraId="0E7E3E41" w14:textId="77777777" w:rsidR="00D51A1D" w:rsidRDefault="00D51A1D" w:rsidP="00D51A1D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Муниципальный этап </w:t>
      </w:r>
    </w:p>
    <w:p w14:paraId="1C27046E" w14:textId="77777777" w:rsidR="00D51A1D" w:rsidRDefault="00D51A1D" w:rsidP="00D51A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Номинация «Культура дома и декоративно-прикладное творчество» </w:t>
      </w:r>
    </w:p>
    <w:p w14:paraId="1FE1A802" w14:textId="34632FD4" w:rsidR="00D51A1D" w:rsidRDefault="00D51A1D" w:rsidP="00D51A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724BBE">
        <w:rPr>
          <w:rFonts w:ascii="Times New Roman" w:hAnsi="Times New Roman" w:cs="Times New Roman"/>
          <w:b/>
          <w:bCs/>
          <w:sz w:val="24"/>
          <w:szCs w:val="24"/>
        </w:rPr>
        <w:t>25</w:t>
      </w:r>
      <w:r>
        <w:rPr>
          <w:rFonts w:ascii="Times New Roman" w:hAnsi="Times New Roman" w:cs="Times New Roman"/>
          <w:b/>
          <w:bCs/>
          <w:sz w:val="24"/>
          <w:szCs w:val="24"/>
        </w:rPr>
        <w:sym w:font="Symbol" w:char="F02D"/>
      </w: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724BBE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уч. г</w:t>
      </w:r>
    </w:p>
    <w:p w14:paraId="2EF72979" w14:textId="77777777" w:rsidR="00D51A1D" w:rsidRDefault="00D51A1D" w:rsidP="00D51A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8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sym w:font="Symbol" w:char="F02D"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9  классы</w:t>
      </w:r>
    </w:p>
    <w:p w14:paraId="5AFECB24" w14:textId="77777777" w:rsidR="00D51A1D" w:rsidRDefault="00D51A1D" w:rsidP="00D51A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"/>
        <w:gridCol w:w="8318"/>
      </w:tblGrid>
      <w:tr w:rsidR="00D51A1D" w14:paraId="5BC474FC" w14:textId="77777777" w:rsidTr="00455AA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0927" w14:textId="77777777" w:rsidR="00D51A1D" w:rsidRDefault="00D51A1D" w:rsidP="00455AA7">
            <w:pPr>
              <w:spacing w:after="0" w:line="240" w:lineRule="auto"/>
              <w:ind w:left="-60" w:right="-116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1EA5" w14:textId="77777777" w:rsidR="00D51A1D" w:rsidRDefault="00D51A1D" w:rsidP="00455AA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Ответ</w:t>
            </w:r>
          </w:p>
        </w:tc>
      </w:tr>
      <w:tr w:rsidR="00D51A1D" w14:paraId="0CEBCF88" w14:textId="77777777" w:rsidTr="00455AA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C79C" w14:textId="77777777" w:rsidR="00D51A1D" w:rsidRDefault="00D51A1D" w:rsidP="00455AA7">
            <w:pPr>
              <w:spacing w:after="0" w:line="240" w:lineRule="auto"/>
              <w:ind w:left="-60" w:right="-11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1.     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59E8" w14:textId="77777777" w:rsidR="00D51A1D" w:rsidRPr="001E77FC" w:rsidRDefault="00D51A1D" w:rsidP="00455A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E7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D51A1D" w14:paraId="24AD62E5" w14:textId="77777777" w:rsidTr="00455AA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5B5D" w14:textId="77777777" w:rsidR="00D51A1D" w:rsidRDefault="00D51A1D" w:rsidP="00455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D927" w14:textId="77777777" w:rsidR="00D51A1D" w:rsidRPr="001E77FC" w:rsidRDefault="00D51A1D" w:rsidP="00455AA7">
            <w:pPr>
              <w:shd w:val="clear" w:color="auto" w:fill="F8F8F8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77FC">
              <w:rPr>
                <w:rFonts w:ascii="Times New Roman" w:hAnsi="Times New Roman" w:cs="Times New Roman"/>
                <w:sz w:val="24"/>
                <w:szCs w:val="24"/>
              </w:rPr>
              <w:t>а,</w:t>
            </w:r>
            <w:r w:rsidRPr="001E7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</w:p>
        </w:tc>
      </w:tr>
      <w:tr w:rsidR="00D51A1D" w14:paraId="48016CE8" w14:textId="77777777" w:rsidTr="00455AA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A7BC" w14:textId="77777777" w:rsidR="00D51A1D" w:rsidRDefault="00D51A1D" w:rsidP="00455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A825" w14:textId="77777777" w:rsidR="00D51A1D" w:rsidRPr="001E77FC" w:rsidRDefault="00D51A1D" w:rsidP="00455A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E77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 – д, 2 – б, 3 – а, 4 – г, 5 – в</w:t>
            </w:r>
          </w:p>
        </w:tc>
      </w:tr>
      <w:tr w:rsidR="00D51A1D" w14:paraId="3D6F0CFE" w14:textId="77777777" w:rsidTr="00455AA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D579" w14:textId="77777777" w:rsidR="00D51A1D" w:rsidRDefault="00D51A1D" w:rsidP="00455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70F4" w14:textId="77777777" w:rsidR="00D51A1D" w:rsidRPr="001E77FC" w:rsidRDefault="00D51A1D" w:rsidP="00455AA7">
            <w:pPr>
              <w:rPr>
                <w:rFonts w:ascii="Times New Roman" w:hAnsi="Times New Roman" w:cs="Times New Roman"/>
              </w:rPr>
            </w:pPr>
            <w:r w:rsidRPr="001E77FC">
              <w:rPr>
                <w:rFonts w:ascii="Times New Roman" w:hAnsi="Times New Roman" w:cs="Times New Roman"/>
              </w:rPr>
              <w:t>1– колба, 2 – стержень, 3 – острие, 4 – лыска или плоская сторона колбы, 5 – длинный желоб, 6 – ушко, 7 – короткий желоб. Короткий жёлоб иглы служит для образования петли.</w:t>
            </w:r>
          </w:p>
        </w:tc>
      </w:tr>
      <w:tr w:rsidR="00D51A1D" w14:paraId="1BC17382" w14:textId="77777777" w:rsidTr="00455AA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49A2" w14:textId="77777777" w:rsidR="00D51A1D" w:rsidRDefault="00D51A1D" w:rsidP="00455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B221" w14:textId="77777777" w:rsidR="00D51A1D" w:rsidRPr="001E77FC" w:rsidRDefault="00D51A1D" w:rsidP="00455A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E77F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петельный</w:t>
            </w:r>
          </w:p>
        </w:tc>
      </w:tr>
      <w:tr w:rsidR="00D51A1D" w14:paraId="2C807275" w14:textId="77777777" w:rsidTr="00455AA7">
        <w:trPr>
          <w:trHeight w:val="19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FBB2" w14:textId="77777777" w:rsidR="00D51A1D" w:rsidRDefault="00D51A1D" w:rsidP="00455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C1B8" w14:textId="77777777" w:rsidR="00D51A1D" w:rsidRPr="001E77FC" w:rsidRDefault="00D51A1D" w:rsidP="00455A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E77F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б</w:t>
            </w:r>
          </w:p>
        </w:tc>
      </w:tr>
      <w:tr w:rsidR="00D51A1D" w14:paraId="51148529" w14:textId="77777777" w:rsidTr="00455AA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B856" w14:textId="77777777" w:rsidR="00D51A1D" w:rsidRDefault="00D51A1D" w:rsidP="00455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A02C" w14:textId="77777777" w:rsidR="00D51A1D" w:rsidRPr="001E77FC" w:rsidRDefault="00D51A1D" w:rsidP="00455AA7">
            <w:pPr>
              <w:tabs>
                <w:tab w:val="left" w:pos="43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E77F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б</w:t>
            </w:r>
          </w:p>
        </w:tc>
      </w:tr>
      <w:tr w:rsidR="00D51A1D" w14:paraId="6508FA74" w14:textId="77777777" w:rsidTr="00455AA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532F" w14:textId="77777777" w:rsidR="00D51A1D" w:rsidRDefault="00D51A1D" w:rsidP="00455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EB05" w14:textId="77777777" w:rsidR="00D51A1D" w:rsidRPr="001E77FC" w:rsidRDefault="00D51A1D" w:rsidP="00455AA7">
            <w:pPr>
              <w:pStyle w:val="a3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</w:rPr>
            </w:pPr>
            <w:r w:rsidRPr="001E77FC">
              <w:t>А-2, Б-3, В-4, Г-1</w:t>
            </w:r>
          </w:p>
        </w:tc>
      </w:tr>
      <w:tr w:rsidR="00D51A1D" w14:paraId="733CDBBF" w14:textId="77777777" w:rsidTr="00455AA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139A" w14:textId="77777777" w:rsidR="00D51A1D" w:rsidRDefault="00D51A1D" w:rsidP="00455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BE27" w14:textId="77777777" w:rsidR="00D51A1D" w:rsidRPr="001E77FC" w:rsidRDefault="00D51A1D" w:rsidP="00455AA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77F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а)однобортная застёжка; б)двубортная застёжка; в)застёжка встык; г)комбинированная застёжка.</w:t>
            </w:r>
          </w:p>
        </w:tc>
      </w:tr>
      <w:tr w:rsidR="00D51A1D" w14:paraId="6CF8B43A" w14:textId="77777777" w:rsidTr="00455AA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18B7" w14:textId="77777777" w:rsidR="00D51A1D" w:rsidRDefault="00D51A1D" w:rsidP="00455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CE5D" w14:textId="77777777" w:rsidR="00D51A1D" w:rsidRPr="001E77FC" w:rsidRDefault="00D51A1D" w:rsidP="00455A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E77F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спортивный</w:t>
            </w:r>
          </w:p>
        </w:tc>
      </w:tr>
      <w:tr w:rsidR="00D51A1D" w14:paraId="25F61485" w14:textId="77777777" w:rsidTr="00455AA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16C6" w14:textId="77777777" w:rsidR="00D51A1D" w:rsidRDefault="00D51A1D" w:rsidP="00455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6D98" w14:textId="77777777" w:rsidR="00D51A1D" w:rsidRPr="001E77FC" w:rsidRDefault="00D51A1D" w:rsidP="00455AA7">
            <w:pPr>
              <w:widowControl w:val="0"/>
              <w:shd w:val="clear" w:color="auto" w:fill="FFFFFF"/>
              <w:tabs>
                <w:tab w:val="left" w:pos="0"/>
                <w:tab w:val="left" w:pos="47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1E77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а, г, д.</w:t>
            </w:r>
          </w:p>
        </w:tc>
      </w:tr>
      <w:tr w:rsidR="00D51A1D" w14:paraId="0B5C2050" w14:textId="77777777" w:rsidTr="00455AA7">
        <w:trPr>
          <w:trHeight w:val="19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03E9" w14:textId="77777777" w:rsidR="00D51A1D" w:rsidRDefault="00D51A1D" w:rsidP="00455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FA6E" w14:textId="77777777" w:rsidR="00D51A1D" w:rsidRPr="0072348C" w:rsidRDefault="00D51A1D" w:rsidP="00455A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а</w:t>
            </w:r>
          </w:p>
        </w:tc>
      </w:tr>
      <w:tr w:rsidR="00D51A1D" w14:paraId="2E39D654" w14:textId="77777777" w:rsidTr="00455AA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4213" w14:textId="77777777" w:rsidR="00D51A1D" w:rsidRDefault="00D51A1D" w:rsidP="00455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C8C3" w14:textId="77777777" w:rsidR="00D51A1D" w:rsidRPr="0072348C" w:rsidRDefault="00D51A1D" w:rsidP="00455A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а</w:t>
            </w:r>
          </w:p>
        </w:tc>
      </w:tr>
      <w:tr w:rsidR="00D51A1D" w14:paraId="1D8F6BF9" w14:textId="77777777" w:rsidTr="00455AA7">
        <w:trPr>
          <w:trHeight w:val="305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2728" w14:textId="77777777" w:rsidR="00D51A1D" w:rsidRDefault="00D51A1D" w:rsidP="00455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3725" w14:textId="77777777" w:rsidR="00D51A1D" w:rsidRPr="0072348C" w:rsidRDefault="006F0E9E" w:rsidP="00455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2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 о назначениях</w:t>
            </w:r>
          </w:p>
        </w:tc>
      </w:tr>
      <w:tr w:rsidR="00D51A1D" w14:paraId="2B0B3CA4" w14:textId="77777777" w:rsidTr="00455AA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E7A8" w14:textId="77777777" w:rsidR="00D51A1D" w:rsidRDefault="00D51A1D" w:rsidP="00455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D459" w14:textId="77777777" w:rsidR="00D51A1D" w:rsidRPr="0072348C" w:rsidRDefault="006F0E9E" w:rsidP="00455A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71218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метод Гомори</w:t>
            </w:r>
          </w:p>
        </w:tc>
      </w:tr>
      <w:tr w:rsidR="00D51A1D" w14:paraId="731B075F" w14:textId="77777777" w:rsidTr="00455AA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1F0A" w14:textId="77777777" w:rsidR="00D51A1D" w:rsidRDefault="00D51A1D" w:rsidP="00455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BD10" w14:textId="77777777" w:rsidR="00D51A1D" w:rsidRPr="00B17ABB" w:rsidRDefault="00D51A1D" w:rsidP="00455AA7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B17ABB">
              <w:rPr>
                <w:rFonts w:ascii="yandex-sans" w:hAnsi="yandex-sans"/>
                <w:color w:val="000000"/>
                <w:sz w:val="23"/>
                <w:szCs w:val="23"/>
              </w:rPr>
              <w:t>На рисунке показано перемещение вытачки в боковой шов.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B17ABB">
              <w:rPr>
                <w:rFonts w:ascii="yandex-sans" w:hAnsi="yandex-sans"/>
                <w:color w:val="000000"/>
                <w:sz w:val="23"/>
                <w:szCs w:val="23"/>
              </w:rPr>
              <w:t xml:space="preserve">Положение центра вытачки проверяют мерками </w:t>
            </w:r>
            <w:proofErr w:type="spellStart"/>
            <w:r w:rsidRPr="00B17ABB">
              <w:rPr>
                <w:rFonts w:ascii="yandex-sans" w:hAnsi="yandex-sans"/>
                <w:color w:val="000000"/>
                <w:sz w:val="23"/>
                <w:szCs w:val="23"/>
              </w:rPr>
              <w:t>Вг</w:t>
            </w:r>
            <w:proofErr w:type="spellEnd"/>
            <w:r w:rsidRPr="00B17ABB">
              <w:rPr>
                <w:rFonts w:ascii="yandex-sans" w:hAnsi="yandex-sans"/>
                <w:color w:val="000000"/>
                <w:sz w:val="23"/>
                <w:szCs w:val="23"/>
              </w:rPr>
              <w:t xml:space="preserve"> и </w:t>
            </w:r>
            <w:proofErr w:type="spellStart"/>
            <w:r w:rsidRPr="00B17ABB">
              <w:rPr>
                <w:rFonts w:ascii="yandex-sans" w:hAnsi="yandex-sans"/>
                <w:color w:val="000000"/>
                <w:sz w:val="23"/>
                <w:szCs w:val="23"/>
              </w:rPr>
              <w:t>Цгр</w:t>
            </w:r>
            <w:proofErr w:type="spellEnd"/>
            <w:r w:rsidRPr="00B17ABB"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</w:p>
        </w:tc>
      </w:tr>
      <w:tr w:rsidR="00D51A1D" w14:paraId="7953B211" w14:textId="77777777" w:rsidTr="00455AA7">
        <w:trPr>
          <w:trHeight w:val="417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AB50" w14:textId="77777777" w:rsidR="00D51A1D" w:rsidRDefault="00D51A1D" w:rsidP="00455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1A2C" w14:textId="77777777" w:rsidR="00D51A1D" w:rsidRPr="00D87DBE" w:rsidRDefault="00D51A1D" w:rsidP="00455AA7">
            <w:pPr>
              <w:tabs>
                <w:tab w:val="num" w:pos="851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D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</w:tr>
      <w:tr w:rsidR="00D51A1D" w14:paraId="5BCC3FD3" w14:textId="77777777" w:rsidTr="00455AA7">
        <w:trPr>
          <w:trHeight w:val="2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3D33" w14:textId="77777777" w:rsidR="00D51A1D" w:rsidRDefault="00D51A1D" w:rsidP="00455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8D4B" w14:textId="77777777" w:rsidR="00D51A1D" w:rsidRPr="00D87DBE" w:rsidRDefault="00D51A1D" w:rsidP="00455AA7">
            <w:pPr>
              <w:tabs>
                <w:tab w:val="num" w:pos="851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87DBE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в, г</w:t>
            </w:r>
          </w:p>
        </w:tc>
      </w:tr>
      <w:tr w:rsidR="00D51A1D" w14:paraId="7E2E0007" w14:textId="77777777" w:rsidTr="00455AA7">
        <w:trPr>
          <w:trHeight w:val="19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69BA" w14:textId="77777777" w:rsidR="00D51A1D" w:rsidRDefault="00D51A1D" w:rsidP="00455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E9DF" w14:textId="77777777" w:rsidR="00D51A1D" w:rsidRPr="00D87DBE" w:rsidRDefault="00D51A1D" w:rsidP="00455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7DBE">
              <w:rPr>
                <w:rFonts w:ascii="Times New Roman" w:hAnsi="Times New Roman" w:cs="Times New Roman"/>
                <w:sz w:val="24"/>
                <w:szCs w:val="24"/>
              </w:rPr>
              <w:t>1-В, 2-Г, 3-А, 4-Б</w:t>
            </w:r>
          </w:p>
        </w:tc>
      </w:tr>
      <w:tr w:rsidR="00D51A1D" w14:paraId="6639082D" w14:textId="77777777" w:rsidTr="00455AA7">
        <w:trPr>
          <w:trHeight w:val="19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FBA9" w14:textId="77777777" w:rsidR="00D51A1D" w:rsidRDefault="00D51A1D" w:rsidP="00455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8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6AA0" w14:textId="77777777" w:rsidR="00D51A1D" w:rsidRDefault="00D51A1D" w:rsidP="00455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Творческое задание (11 баллов)</w:t>
            </w:r>
          </w:p>
          <w:p w14:paraId="60F922A3" w14:textId="77777777" w:rsidR="00D51A1D" w:rsidRDefault="00D51A1D" w:rsidP="00455AA7">
            <w:pPr>
              <w:pStyle w:val="Default"/>
              <w:spacing w:line="276" w:lineRule="auto"/>
              <w:jc w:val="both"/>
              <w:rPr>
                <w:b/>
                <w:lang w:eastAsia="en-US"/>
              </w:rPr>
            </w:pPr>
          </w:p>
          <w:p w14:paraId="50B2AEFD" w14:textId="77777777" w:rsidR="00D51A1D" w:rsidRDefault="00D51A1D" w:rsidP="00455AA7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      2.эскиз</w:t>
            </w:r>
          </w:p>
          <w:p w14:paraId="71F00FB3" w14:textId="77777777" w:rsidR="00D51A1D" w:rsidRDefault="00D51A1D" w:rsidP="00455AA7">
            <w:pPr>
              <w:pStyle w:val="Default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lastRenderedPageBreak/>
              <w:drawing>
                <wp:inline distT="0" distB="0" distL="0" distR="0" wp14:anchorId="19262775" wp14:editId="67C4809A">
                  <wp:extent cx="1371600" cy="23622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974688" w14:textId="77777777" w:rsidR="00D51A1D" w:rsidRDefault="00D51A1D" w:rsidP="00455AA7">
            <w:pPr>
              <w:pStyle w:val="Default"/>
              <w:spacing w:line="276" w:lineRule="auto"/>
              <w:jc w:val="both"/>
              <w:rPr>
                <w:b/>
                <w:lang w:eastAsia="en-US"/>
              </w:rPr>
            </w:pPr>
          </w:p>
          <w:p w14:paraId="437996AA" w14:textId="77777777" w:rsidR="00D51A1D" w:rsidRDefault="00D51A1D" w:rsidP="00455AA7">
            <w:pPr>
              <w:pStyle w:val="Default"/>
              <w:spacing w:line="276" w:lineRule="auto"/>
              <w:jc w:val="both"/>
              <w:rPr>
                <w:b/>
                <w:lang w:eastAsia="en-US"/>
              </w:rPr>
            </w:pPr>
          </w:p>
          <w:p w14:paraId="2A95C7A2" w14:textId="77777777" w:rsidR="00D51A1D" w:rsidRDefault="00D51A1D" w:rsidP="00455AA7">
            <w:pPr>
              <w:pStyle w:val="Default"/>
              <w:spacing w:line="276" w:lineRule="auto"/>
              <w:jc w:val="both"/>
              <w:rPr>
                <w:b/>
                <w:lang w:eastAsia="en-US"/>
              </w:rPr>
            </w:pPr>
          </w:p>
          <w:p w14:paraId="4F185D74" w14:textId="77777777" w:rsidR="00D51A1D" w:rsidRDefault="00D51A1D" w:rsidP="00455AA7">
            <w:pPr>
              <w:pStyle w:val="Default"/>
              <w:spacing w:line="276" w:lineRule="auto"/>
              <w:jc w:val="both"/>
              <w:rPr>
                <w:b/>
                <w:lang w:eastAsia="en-US"/>
              </w:rPr>
            </w:pPr>
          </w:p>
          <w:p w14:paraId="74C60F8B" w14:textId="77777777" w:rsidR="00D51A1D" w:rsidRDefault="00D51A1D" w:rsidP="00455AA7">
            <w:pPr>
              <w:pStyle w:val="Default"/>
              <w:spacing w:line="276" w:lineRule="auto"/>
              <w:jc w:val="both"/>
              <w:rPr>
                <w:b/>
                <w:lang w:eastAsia="en-US"/>
              </w:rPr>
            </w:pPr>
          </w:p>
          <w:p w14:paraId="6D4F309E" w14:textId="77777777" w:rsidR="00D51A1D" w:rsidRDefault="00D51A1D" w:rsidP="00455AA7">
            <w:pPr>
              <w:pStyle w:val="Default"/>
              <w:spacing w:line="276" w:lineRule="auto"/>
              <w:jc w:val="both"/>
              <w:rPr>
                <w:b/>
                <w:lang w:eastAsia="en-US"/>
              </w:rPr>
            </w:pPr>
          </w:p>
          <w:p w14:paraId="1209179C" w14:textId="77777777" w:rsidR="00D51A1D" w:rsidRDefault="00D51A1D" w:rsidP="00455AA7">
            <w:pPr>
              <w:pStyle w:val="Default"/>
              <w:spacing w:line="276" w:lineRule="auto"/>
              <w:jc w:val="both"/>
              <w:rPr>
                <w:b/>
                <w:lang w:eastAsia="en-US"/>
              </w:rPr>
            </w:pPr>
          </w:p>
          <w:p w14:paraId="01DB790B" w14:textId="77777777" w:rsidR="00D51A1D" w:rsidRDefault="00D51A1D" w:rsidP="00455AA7">
            <w:pPr>
              <w:pStyle w:val="Default"/>
              <w:spacing w:line="276" w:lineRule="auto"/>
              <w:jc w:val="both"/>
              <w:rPr>
                <w:b/>
                <w:lang w:eastAsia="en-US"/>
              </w:rPr>
            </w:pPr>
          </w:p>
          <w:p w14:paraId="5BBF4567" w14:textId="77777777" w:rsidR="00D51A1D" w:rsidRDefault="00D51A1D" w:rsidP="00455AA7">
            <w:pPr>
              <w:pStyle w:val="Default"/>
              <w:spacing w:line="276" w:lineRule="auto"/>
              <w:jc w:val="both"/>
              <w:rPr>
                <w:b/>
                <w:lang w:eastAsia="en-US"/>
              </w:rPr>
            </w:pPr>
          </w:p>
          <w:p w14:paraId="53D67947" w14:textId="77777777" w:rsidR="00D51A1D" w:rsidRDefault="00D51A1D" w:rsidP="00455AA7">
            <w:pPr>
              <w:pStyle w:val="Default"/>
              <w:spacing w:line="276" w:lineRule="auto"/>
              <w:jc w:val="both"/>
              <w:rPr>
                <w:b/>
                <w:lang w:eastAsia="en-US"/>
              </w:rPr>
            </w:pPr>
          </w:p>
          <w:p w14:paraId="65F7891C" w14:textId="77777777" w:rsidR="00D51A1D" w:rsidRDefault="00D51A1D" w:rsidP="00455AA7">
            <w:pPr>
              <w:pStyle w:val="Default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0" wp14:anchorId="7886909F" wp14:editId="5D672D8E">
                  <wp:simplePos x="0" y="0"/>
                  <wp:positionH relativeFrom="column">
                    <wp:posOffset>259080</wp:posOffset>
                  </wp:positionH>
                  <wp:positionV relativeFrom="paragraph">
                    <wp:posOffset>-3561715</wp:posOffset>
                  </wp:positionV>
                  <wp:extent cx="1685925" cy="3505200"/>
                  <wp:effectExtent l="0" t="0" r="9525" b="0"/>
                  <wp:wrapSquare wrapText="largest"/>
                  <wp:docPr id="2" name="Рисунок 2" descr="Описание: http://rushkolnik.ru/tw_files/24313/d-24312390/24312390_html_m284bbbf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 descr="Описание: http://rushkolnik.ru/tw_files/24313/d-24312390/24312390_html_m284bbbf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3505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453DBB9" w14:textId="77777777" w:rsidR="00D51A1D" w:rsidRDefault="00D51A1D" w:rsidP="00455AA7">
            <w:pPr>
              <w:pStyle w:val="Default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Оценка задания: </w:t>
            </w:r>
          </w:p>
          <w:p w14:paraId="00213F46" w14:textId="77777777" w:rsidR="00D51A1D" w:rsidRDefault="00D51A1D" w:rsidP="00455AA7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подпись линий на чертеже подпишите на чертеже (рис.1) отмеченные линии (1,2,3,4,5, 6,7,8) – </w:t>
            </w:r>
            <w:r>
              <w:rPr>
                <w:b/>
                <w:i/>
                <w:lang w:eastAsia="en-US"/>
              </w:rPr>
              <w:t>2 балла;</w:t>
            </w:r>
          </w:p>
          <w:p w14:paraId="16850599" w14:textId="77777777" w:rsidR="00D51A1D" w:rsidRDefault="00D51A1D" w:rsidP="00455AA7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выполните эскиз изделия в цвете, согласно </w:t>
            </w:r>
            <w:proofErr w:type="gramStart"/>
            <w:r>
              <w:rPr>
                <w:lang w:eastAsia="en-US"/>
              </w:rPr>
              <w:t>выкройке  –</w:t>
            </w:r>
            <w:proofErr w:type="gramEnd"/>
            <w:r>
              <w:rPr>
                <w:lang w:eastAsia="en-US"/>
              </w:rPr>
              <w:t xml:space="preserve"> </w:t>
            </w:r>
            <w:r>
              <w:rPr>
                <w:b/>
                <w:i/>
                <w:lang w:eastAsia="en-US"/>
              </w:rPr>
              <w:t>4 балла;</w:t>
            </w:r>
            <w:r>
              <w:rPr>
                <w:lang w:eastAsia="en-US"/>
              </w:rPr>
              <w:t xml:space="preserve"> </w:t>
            </w:r>
          </w:p>
          <w:p w14:paraId="083475A9" w14:textId="77777777" w:rsidR="00D51A1D" w:rsidRDefault="00D51A1D" w:rsidP="00455AA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Выбор образца ткани для своей модели -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2 балла;</w:t>
            </w:r>
          </w:p>
          <w:p w14:paraId="5F928348" w14:textId="77777777" w:rsidR="00D51A1D" w:rsidRDefault="00D51A1D" w:rsidP="00455AA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Наклейка и подпись названия ткани или ее состава –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3 балла.</w:t>
            </w:r>
          </w:p>
          <w:p w14:paraId="12C3379C" w14:textId="77777777" w:rsidR="00D51A1D" w:rsidRDefault="00D51A1D" w:rsidP="00455A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Итого: 11 баллов. </w:t>
            </w:r>
          </w:p>
        </w:tc>
      </w:tr>
    </w:tbl>
    <w:p w14:paraId="34FBA281" w14:textId="77777777" w:rsidR="00D51A1D" w:rsidRDefault="00D51A1D" w:rsidP="00D51A1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u w:val="single"/>
        </w:rPr>
      </w:pPr>
    </w:p>
    <w:p w14:paraId="349607E1" w14:textId="77777777" w:rsidR="00D51A1D" w:rsidRDefault="00D51A1D" w:rsidP="00D51A1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u w:val="single"/>
        </w:rPr>
        <w:t>примечание для членов жюри</w:t>
      </w:r>
    </w:p>
    <w:p w14:paraId="7AB9147B" w14:textId="77777777" w:rsidR="00D51A1D" w:rsidRDefault="00D51A1D" w:rsidP="00D51A1D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ap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Общее количество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баллов в теоретическом </w:t>
      </w:r>
      <w:proofErr w:type="gram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конкурсе  (</w:t>
      </w:r>
      <w:proofErr w:type="gramEnd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за тестовое и творческое </w:t>
      </w:r>
      <w:proofErr w:type="gram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задания)  –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30 баллов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т.е.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 оценке теоретического конкурса 19 вопросов рекомендуется оценивать в один балл, творческое задание в 11 баллов, </w:t>
      </w:r>
      <w:r>
        <w:rPr>
          <w:rFonts w:ascii="Times New Roman" w:hAnsi="Times New Roman" w:cs="Times New Roman"/>
          <w:b/>
          <w:i/>
          <w:sz w:val="24"/>
          <w:szCs w:val="24"/>
        </w:rPr>
        <w:t>всего: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30 баллов.</w:t>
      </w:r>
    </w:p>
    <w:p w14:paraId="2953B968" w14:textId="77777777" w:rsidR="00D51A1D" w:rsidRDefault="00D51A1D" w:rsidP="00D51A1D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Для удобства подсчета результатов теоретического конкурса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 полный правильный ответ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на каждый вопрос теста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участник конкурса получает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один балл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Если задание выполнено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неправильно или только частично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ноль баллов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(0 баллов).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Не следует ставить оценку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в полбалла за задание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выполненное наполовину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FC950A" w14:textId="77777777" w:rsidR="00D51A1D" w:rsidRDefault="00D51A1D" w:rsidP="00D51A1D"/>
    <w:p w14:paraId="73EE5455" w14:textId="77777777" w:rsidR="00E34A17" w:rsidRDefault="00E34A17"/>
    <w:sectPr w:rsidR="00E34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52DE6"/>
    <w:multiLevelType w:val="hybridMultilevel"/>
    <w:tmpl w:val="30463998"/>
    <w:lvl w:ilvl="0" w:tplc="04190011">
      <w:start w:val="1"/>
      <w:numFmt w:val="decimal"/>
      <w:lvlText w:val="%1)"/>
      <w:lvlJc w:val="left"/>
      <w:pPr>
        <w:ind w:left="770" w:hanging="360"/>
      </w:pPr>
    </w:lvl>
    <w:lvl w:ilvl="1" w:tplc="04190019">
      <w:start w:val="1"/>
      <w:numFmt w:val="lowerLetter"/>
      <w:lvlText w:val="%2."/>
      <w:lvlJc w:val="left"/>
      <w:pPr>
        <w:ind w:left="1490" w:hanging="360"/>
      </w:pPr>
    </w:lvl>
    <w:lvl w:ilvl="2" w:tplc="0419001B">
      <w:start w:val="1"/>
      <w:numFmt w:val="lowerRoman"/>
      <w:lvlText w:val="%3."/>
      <w:lvlJc w:val="right"/>
      <w:pPr>
        <w:ind w:left="2210" w:hanging="180"/>
      </w:pPr>
    </w:lvl>
    <w:lvl w:ilvl="3" w:tplc="0419000F">
      <w:start w:val="1"/>
      <w:numFmt w:val="decimal"/>
      <w:lvlText w:val="%4."/>
      <w:lvlJc w:val="left"/>
      <w:pPr>
        <w:ind w:left="2930" w:hanging="360"/>
      </w:pPr>
    </w:lvl>
    <w:lvl w:ilvl="4" w:tplc="04190019">
      <w:start w:val="1"/>
      <w:numFmt w:val="lowerLetter"/>
      <w:lvlText w:val="%5."/>
      <w:lvlJc w:val="left"/>
      <w:pPr>
        <w:ind w:left="3650" w:hanging="360"/>
      </w:pPr>
    </w:lvl>
    <w:lvl w:ilvl="5" w:tplc="0419001B">
      <w:start w:val="1"/>
      <w:numFmt w:val="lowerRoman"/>
      <w:lvlText w:val="%6."/>
      <w:lvlJc w:val="right"/>
      <w:pPr>
        <w:ind w:left="4370" w:hanging="180"/>
      </w:pPr>
    </w:lvl>
    <w:lvl w:ilvl="6" w:tplc="0419000F">
      <w:start w:val="1"/>
      <w:numFmt w:val="decimal"/>
      <w:lvlText w:val="%7."/>
      <w:lvlJc w:val="left"/>
      <w:pPr>
        <w:ind w:left="5090" w:hanging="360"/>
      </w:pPr>
    </w:lvl>
    <w:lvl w:ilvl="7" w:tplc="04190019">
      <w:start w:val="1"/>
      <w:numFmt w:val="lowerLetter"/>
      <w:lvlText w:val="%8."/>
      <w:lvlJc w:val="left"/>
      <w:pPr>
        <w:ind w:left="5810" w:hanging="360"/>
      </w:pPr>
    </w:lvl>
    <w:lvl w:ilvl="8" w:tplc="0419001B">
      <w:start w:val="1"/>
      <w:numFmt w:val="lowerRoman"/>
      <w:lvlText w:val="%9."/>
      <w:lvlJc w:val="right"/>
      <w:pPr>
        <w:ind w:left="6530" w:hanging="180"/>
      </w:pPr>
    </w:lvl>
  </w:abstractNum>
  <w:num w:numId="1" w16cid:durableId="6999404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A1D"/>
    <w:rsid w:val="004D6BF0"/>
    <w:rsid w:val="006F0E9E"/>
    <w:rsid w:val="00724BBE"/>
    <w:rsid w:val="00D51A1D"/>
    <w:rsid w:val="00E3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90BC9"/>
  <w15:chartTrackingRefBased/>
  <w15:docId w15:val="{3CC7DEC3-24D3-43D0-A3AF-BB4DBF351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1A1D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51A1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D51A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1539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larisa19732@outlook.com</dc:creator>
  <cp:keywords/>
  <dc:description/>
  <cp:lastModifiedBy>Оганнисян Лариса Арамовна</cp:lastModifiedBy>
  <cp:revision>3</cp:revision>
  <dcterms:created xsi:type="dcterms:W3CDTF">2019-10-17T08:37:00Z</dcterms:created>
  <dcterms:modified xsi:type="dcterms:W3CDTF">2025-10-09T11:46:00Z</dcterms:modified>
</cp:coreProperties>
</file>